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Style w:val="Naglaeno"/>
          <w:rFonts w:ascii="Georgia" w:hAnsi="Georgia"/>
        </w:rPr>
        <w:t>OSTVARIVANJE PRAVA NA PRISTUP INFORMACIJAMA</w:t>
      </w:r>
      <w:r>
        <w:t> </w:t>
      </w:r>
    </w:p>
    <w:p w:rsidR="00AA731B" w:rsidRPr="00AA731B" w:rsidRDefault="00AA731B" w:rsidP="006C4A43">
      <w:pPr>
        <w:pStyle w:val="StandardWeb"/>
        <w:rPr>
          <w:rFonts w:ascii="Georgia" w:hAnsi="Georgia"/>
        </w:rPr>
      </w:pPr>
      <w:bookmarkStart w:id="0" w:name="_GoBack"/>
      <w:r w:rsidRPr="00AA731B">
        <w:rPr>
          <w:rFonts w:ascii="Georgia" w:hAnsi="Georgia"/>
        </w:rPr>
        <w:t>Pravo na pristup informacijama koje posjeduje, raspolaže</w:t>
      </w:r>
      <w:r>
        <w:rPr>
          <w:rFonts w:ascii="Georgia" w:hAnsi="Georgia"/>
        </w:rPr>
        <w:t xml:space="preserve"> ili nadzire OŠ </w:t>
      </w:r>
      <w:r w:rsidR="00E95445">
        <w:rPr>
          <w:rFonts w:ascii="Georgia" w:hAnsi="Georgia"/>
        </w:rPr>
        <w:t>Zvonimira Franka</w:t>
      </w:r>
      <w:r w:rsidRPr="00AA731B">
        <w:rPr>
          <w:rFonts w:ascii="Georgia" w:hAnsi="Georgia"/>
        </w:rPr>
        <w:t>, Kutina</w:t>
      </w:r>
      <w:r>
        <w:rPr>
          <w:rFonts w:ascii="Georgia" w:hAnsi="Georgia"/>
        </w:rPr>
        <w:t xml:space="preserve">, </w:t>
      </w:r>
      <w:r w:rsidRPr="00AA731B">
        <w:rPr>
          <w:rFonts w:ascii="Georgia" w:hAnsi="Georgia"/>
        </w:rPr>
        <w:t xml:space="preserve"> uređeno je Zakonom o pravu na pristup informacijama (Narodne novine 25/13).</w:t>
      </w:r>
    </w:p>
    <w:p w:rsidR="00AA731B" w:rsidRPr="00AA731B" w:rsidRDefault="00AA731B" w:rsidP="006C4A43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Zakonom se propisuju načela prava na pristup informacijama i ponovnu uporabu informacija, ograničenja prava na pristup informacijama i ponovnu uporabu informacija, postupak za ostvarivanje i zaštitu prava na pristup informacijama i ponovnu uporabu informacija.</w:t>
      </w:r>
      <w:r w:rsidRPr="00AA731B">
        <w:rPr>
          <w:rFonts w:ascii="Georgia" w:hAnsi="Georgia"/>
        </w:rPr>
        <w:br/>
      </w:r>
      <w:r w:rsidRPr="00AA731B">
        <w:rPr>
          <w:rFonts w:ascii="Georgia" w:hAnsi="Georgia"/>
        </w:rPr>
        <w:br/>
        <w:t>Pravo na informaciju ostvaruje se podnošenjem zahtjeva</w:t>
      </w:r>
      <w:r>
        <w:rPr>
          <w:rFonts w:ascii="Georgia" w:hAnsi="Georgia"/>
        </w:rPr>
        <w:t xml:space="preserve"> Osnovnoj školi</w:t>
      </w:r>
      <w:r w:rsidR="00E95445">
        <w:rPr>
          <w:rFonts w:ascii="Georgia" w:hAnsi="Georgia"/>
        </w:rPr>
        <w:t xml:space="preserve"> Zvonimira Franka</w:t>
      </w:r>
      <w:r w:rsidRPr="00AA731B">
        <w:rPr>
          <w:rFonts w:ascii="Georgia" w:hAnsi="Georgia"/>
        </w:rPr>
        <w:t>, Kutina.</w:t>
      </w:r>
    </w:p>
    <w:p w:rsidR="00AA731B" w:rsidRPr="00AA731B" w:rsidRDefault="00AA731B" w:rsidP="006C4A43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Ukoliko se zahtjev podnosi pismenim putem potrebno je ispuniti Obrazac zahtjeva za pristup informacijama kojeg možete poslati</w:t>
      </w:r>
    </w:p>
    <w:bookmarkEnd w:id="0"/>
    <w:p w:rsidR="00AA731B" w:rsidRDefault="00AA731B" w:rsidP="00AA731B">
      <w:pPr>
        <w:pStyle w:val="StandardWeb"/>
        <w:rPr>
          <w:rFonts w:ascii="Georgia" w:hAnsi="Georgia"/>
        </w:rPr>
      </w:pPr>
      <w:r>
        <w:br/>
      </w:r>
      <w:r w:rsidRPr="00AA731B">
        <w:rPr>
          <w:rFonts w:ascii="Georgia" w:hAnsi="Georgia"/>
        </w:rPr>
        <w:t>- na adresu:     O</w:t>
      </w:r>
      <w:r w:rsidR="00E95445">
        <w:rPr>
          <w:rFonts w:ascii="Georgia" w:hAnsi="Georgia"/>
        </w:rPr>
        <w:t>SNOVNA ŠKOLA ZVONIMIRA FRANKA</w:t>
      </w:r>
      <w:r w:rsidRPr="00AA731B">
        <w:rPr>
          <w:rFonts w:ascii="Georgia" w:hAnsi="Georgia"/>
        </w:rPr>
        <w:t>,  KUTINA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-   </w:t>
      </w:r>
      <w:r w:rsidRPr="00AA731B">
        <w:rPr>
          <w:rFonts w:ascii="Georgia" w:hAnsi="Georgia"/>
        </w:rPr>
        <w:t>Službenik za informiranje</w:t>
      </w:r>
      <w:r>
        <w:rPr>
          <w:rFonts w:ascii="Georgia" w:hAnsi="Georgia"/>
        </w:rPr>
        <w:t xml:space="preserve">  -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</w:t>
      </w:r>
      <w:r w:rsidR="00E95445">
        <w:rPr>
          <w:rFonts w:ascii="Georgia" w:hAnsi="Georgia"/>
        </w:rPr>
        <w:t xml:space="preserve">  S. S. Kranjčevića 2</w:t>
      </w:r>
      <w:r>
        <w:rPr>
          <w:rFonts w:ascii="Georgia" w:hAnsi="Georgia"/>
        </w:rPr>
        <w:t xml:space="preserve">,  </w:t>
      </w:r>
      <w:r w:rsidRPr="00AA731B">
        <w:rPr>
          <w:rFonts w:ascii="Georgia" w:hAnsi="Georgia"/>
        </w:rPr>
        <w:t>44320 KUTINA</w:t>
      </w:r>
    </w:p>
    <w:p w:rsidR="00AA731B" w:rsidRPr="006C4A43" w:rsidRDefault="00AA731B" w:rsidP="00AA731B">
      <w:pPr>
        <w:pStyle w:val="StandardWeb"/>
        <w:rPr>
          <w:rFonts w:ascii="Georgia" w:hAnsi="Georgia"/>
          <w:color w:val="000000" w:themeColor="text1"/>
        </w:rPr>
      </w:pPr>
      <w:r w:rsidRPr="00AA731B">
        <w:rPr>
          <w:rFonts w:ascii="Georgia" w:hAnsi="Georgia"/>
        </w:rPr>
        <w:t xml:space="preserve">- elektroničkom  poštom: </w:t>
      </w:r>
      <w:hyperlink r:id="rId5" w:history="1">
        <w:r w:rsidR="00E95445" w:rsidRPr="006C4A43">
          <w:rPr>
            <w:rStyle w:val="Hiperveza"/>
            <w:rFonts w:ascii="Georgia" w:hAnsi="Georgia"/>
            <w:color w:val="000000" w:themeColor="text1"/>
          </w:rPr>
          <w:t>skola@os-zvonimira-franka-kt.skole.hr</w:t>
        </w:r>
      </w:hyperlink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- ili donijeti osobno u ta</w:t>
      </w:r>
      <w:r>
        <w:rPr>
          <w:rFonts w:ascii="Georgia" w:hAnsi="Georgia"/>
        </w:rPr>
        <w:t>jništvo Škole radnim danom od 08.00 do 16</w:t>
      </w:r>
      <w:r w:rsidRPr="00AA731B">
        <w:rPr>
          <w:rFonts w:ascii="Georgia" w:hAnsi="Georgia"/>
        </w:rPr>
        <w:t>.00 sati. 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 </w:t>
      </w:r>
    </w:p>
    <w:p w:rsidR="006C4A43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Osoba za kontakt:</w:t>
      </w:r>
    </w:p>
    <w:p w:rsidR="00AA731B" w:rsidRPr="00AA731B" w:rsidRDefault="006C4A43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>Dario Duda</w:t>
      </w:r>
      <w:r w:rsidR="00AA731B" w:rsidRPr="00AA731B">
        <w:rPr>
          <w:rFonts w:ascii="Georgia" w:hAnsi="Georgia"/>
        </w:rPr>
        <w:t> - službenik za informiranje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>Telefon/fax: 044/6</w:t>
      </w:r>
      <w:r w:rsidR="00E95445">
        <w:rPr>
          <w:rFonts w:ascii="Georgia" w:hAnsi="Georgia"/>
        </w:rPr>
        <w:t>60-454</w:t>
      </w:r>
      <w:r w:rsidR="006C4A43">
        <w:rPr>
          <w:rFonts w:ascii="Georgia" w:hAnsi="Georgia"/>
        </w:rPr>
        <w:t xml:space="preserve">   660-447</w:t>
      </w:r>
      <w:r w:rsidRPr="00AA731B">
        <w:rPr>
          <w:rFonts w:ascii="Georgia" w:hAnsi="Georgia"/>
        </w:rPr>
        <w:br/>
        <w:t>e</w:t>
      </w:r>
      <w:r w:rsidR="006C4A43">
        <w:rPr>
          <w:rFonts w:ascii="Georgia" w:hAnsi="Georgia"/>
        </w:rPr>
        <w:t xml:space="preserve">-mail: </w:t>
      </w:r>
      <w:r w:rsidR="006C4A43" w:rsidRPr="006C4A43">
        <w:rPr>
          <w:rFonts w:ascii="Georgia" w:hAnsi="Georgia"/>
          <w:u w:val="single"/>
        </w:rPr>
        <w:t xml:space="preserve">skola@os-zvonimira-franka-kt.skole.hr 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Građanima Republike Hrvatske pravo na pristup informacijama osigurava Zakona o pravu na pristupu informacijama koji je stupio na</w:t>
      </w:r>
      <w:r>
        <w:rPr>
          <w:rFonts w:ascii="Georgia" w:hAnsi="Georgia"/>
        </w:rPr>
        <w:t xml:space="preserve"> </w:t>
      </w:r>
      <w:r w:rsidRPr="00AA731B">
        <w:rPr>
          <w:rFonts w:ascii="Georgia" w:hAnsi="Georgia"/>
        </w:rPr>
        <w:t>snagu 6. studenog 2003. g. (NN 172/03.)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Style w:val="Istaknuto"/>
          <w:rFonts w:ascii="Georgia" w:hAnsi="Georgia"/>
        </w:rPr>
        <w:t>Pravo na pristup informacijama - je pravo fizičke i pravne osobe da traži i dobije informaciju koju posjeduje ili kojom raspolaže Škola kao javna ustanova.</w:t>
      </w:r>
      <w:r w:rsidRPr="00AA731B">
        <w:rPr>
          <w:rFonts w:ascii="Georgia" w:hAnsi="Georgia"/>
        </w:rPr>
        <w:br/>
      </w:r>
      <w:r w:rsidRPr="00AA731B">
        <w:rPr>
          <w:rStyle w:val="Istaknuto"/>
          <w:rFonts w:ascii="Georgia" w:hAnsi="Georgia"/>
        </w:rPr>
        <w:t>Informacija je podatak, fotografija, crtež, film, izvješće, akt, tablica, grafikon, nacrt.</w:t>
      </w:r>
      <w:r w:rsidRPr="00AA731B">
        <w:rPr>
          <w:rFonts w:ascii="Georgia" w:hAnsi="Georgia"/>
          <w:i/>
          <w:iCs/>
        </w:rPr>
        <w:br/>
      </w:r>
      <w:r w:rsidRPr="00AA731B">
        <w:rPr>
          <w:rStyle w:val="Istaknuto"/>
          <w:rFonts w:ascii="Georgia" w:hAnsi="Georgia"/>
        </w:rPr>
        <w:t>Kada (na propisanom obrascu) primi zahtjev za nekom informacijom, Službenik za informiranje dužan je u roku od 15 dana zahtjev riješiti.</w:t>
      </w:r>
      <w:r w:rsidRPr="00AA731B">
        <w:rPr>
          <w:rFonts w:ascii="Georgia" w:hAnsi="Georgia"/>
          <w:i/>
          <w:iCs/>
        </w:rPr>
        <w:br/>
      </w:r>
      <w:r w:rsidRPr="00AA731B">
        <w:rPr>
          <w:rStyle w:val="Istaknuto"/>
          <w:rFonts w:ascii="Georgia" w:hAnsi="Georgia"/>
        </w:rPr>
        <w:t>U slučaju odbijanja Zahtjeva može se u roku od 8 dana od dana primitka rješenja podnijeti žalba.</w:t>
      </w:r>
    </w:p>
    <w:sectPr w:rsidR="00AA731B" w:rsidRPr="00AA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B"/>
    <w:rsid w:val="001E1284"/>
    <w:rsid w:val="006C4A43"/>
    <w:rsid w:val="00AA731B"/>
    <w:rsid w:val="00C15CE5"/>
    <w:rsid w:val="00CE42AC"/>
    <w:rsid w:val="00D91BD1"/>
    <w:rsid w:val="00DF6A9B"/>
    <w:rsid w:val="00E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F3F0"/>
  <w15:docId w15:val="{3B891C8E-F861-4546-89A6-7FD10DE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A731B"/>
    <w:rPr>
      <w:b/>
      <w:bCs/>
    </w:rPr>
  </w:style>
  <w:style w:type="character" w:styleId="Hiperveza">
    <w:name w:val="Hyperlink"/>
    <w:basedOn w:val="Zadanifontodlomka"/>
    <w:uiPriority w:val="99"/>
    <w:unhideWhenUsed/>
    <w:rsid w:val="00AA731B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A731B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E9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ola@os-zvonimira-franka-k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B64D-3DFF-4D5B-AFB1-B4746932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Lovrak</dc:creator>
  <cp:lastModifiedBy>Tajništvo</cp:lastModifiedBy>
  <cp:revision>4</cp:revision>
  <dcterms:created xsi:type="dcterms:W3CDTF">2022-02-01T12:35:00Z</dcterms:created>
  <dcterms:modified xsi:type="dcterms:W3CDTF">2022-02-01T12:58:00Z</dcterms:modified>
</cp:coreProperties>
</file>